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656" w:rsidRDefault="006D0656" w:rsidP="000E5868">
      <w:pPr>
        <w:pStyle w:val="En-tte"/>
        <w:jc w:val="center"/>
        <w:rPr>
          <w:b/>
          <w:smallCaps/>
          <w:sz w:val="28"/>
          <w:szCs w:val="28"/>
        </w:rPr>
      </w:pPr>
    </w:p>
    <w:p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rsidR="006D0656" w:rsidRDefault="006D0656"/>
    <w:p w:rsidR="005676A3" w:rsidRDefault="005676A3">
      <w:r>
        <w:rPr>
          <w:b/>
        </w:rPr>
        <w:t xml:space="preserve">IDENTIFICATION </w:t>
      </w:r>
      <w:r w:rsidRPr="00B95F8D">
        <w:rPr>
          <w:b/>
        </w:rPr>
        <w:t>DE L’ENTREPRISE </w:t>
      </w:r>
    </w:p>
    <w:p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rsidR="00AF1F89" w:rsidRDefault="00AF1F89" w:rsidP="00AF1F89">
      <w:pPr>
        <w:rPr>
          <w:b/>
        </w:rPr>
      </w:pPr>
    </w:p>
    <w:p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rsidR="006E69C7" w:rsidRDefault="006E69C7" w:rsidP="00544BCF">
      <w:pPr>
        <w:tabs>
          <w:tab w:val="left" w:leader="underscore" w:pos="8931"/>
        </w:tabs>
      </w:pPr>
    </w:p>
    <w:p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rsidTr="00AF1F89">
        <w:tc>
          <w:tcPr>
            <w:tcW w:w="1271" w:type="dxa"/>
            <w:vAlign w:val="center"/>
          </w:tcPr>
          <w:p w:rsidR="00AF1F89" w:rsidRPr="00915870" w:rsidRDefault="00AF1F89" w:rsidP="00405711">
            <w:pPr>
              <w:jc w:val="center"/>
              <w:rPr>
                <w:b/>
              </w:rPr>
            </w:pPr>
            <w:r w:rsidRPr="00915870">
              <w:rPr>
                <w:b/>
              </w:rPr>
              <w:t>Nb de salariés</w:t>
            </w:r>
          </w:p>
        </w:tc>
        <w:tc>
          <w:tcPr>
            <w:tcW w:w="3119" w:type="dxa"/>
            <w:vAlign w:val="center"/>
          </w:tcPr>
          <w:p w:rsidR="00AF1F89" w:rsidRPr="00915870" w:rsidRDefault="00AF1F89" w:rsidP="00405711">
            <w:pPr>
              <w:jc w:val="center"/>
              <w:rPr>
                <w:b/>
              </w:rPr>
            </w:pPr>
            <w:r w:rsidRPr="00915870">
              <w:rPr>
                <w:b/>
              </w:rPr>
              <w:t>Intitulé du parcours</w:t>
            </w:r>
          </w:p>
        </w:tc>
        <w:tc>
          <w:tcPr>
            <w:tcW w:w="1417" w:type="dxa"/>
            <w:vAlign w:val="center"/>
          </w:tcPr>
          <w:p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rsidR="00AF1F89" w:rsidRPr="00915870" w:rsidRDefault="00AF1F89" w:rsidP="00405711">
            <w:pPr>
              <w:jc w:val="center"/>
              <w:rPr>
                <w:b/>
              </w:rPr>
            </w:pPr>
            <w:r w:rsidRPr="00915870">
              <w:rPr>
                <w:b/>
              </w:rPr>
              <w:t>Nb d’</w:t>
            </w:r>
            <w:r>
              <w:rPr>
                <w:b/>
              </w:rPr>
              <w:t>heures dispensées</w:t>
            </w:r>
          </w:p>
        </w:tc>
        <w:tc>
          <w:tcPr>
            <w:tcW w:w="1813" w:type="dxa"/>
            <w:vAlign w:val="center"/>
          </w:tcPr>
          <w:p w:rsidR="00AF1F89" w:rsidRPr="00915870" w:rsidRDefault="00AF1F89" w:rsidP="00405711">
            <w:pPr>
              <w:jc w:val="center"/>
              <w:rPr>
                <w:b/>
              </w:rPr>
            </w:pPr>
            <w:r w:rsidRPr="00915870">
              <w:rPr>
                <w:b/>
              </w:rPr>
              <w:t>Coût</w:t>
            </w:r>
            <w:r>
              <w:rPr>
                <w:b/>
              </w:rPr>
              <w:t xml:space="preserve"> </w:t>
            </w:r>
            <w:r w:rsidRPr="0086722F">
              <w:t>(**)</w:t>
            </w:r>
          </w:p>
        </w:tc>
      </w:tr>
      <w:tr w:rsidR="00AF1F89" w:rsidTr="00AF1F89">
        <w:tc>
          <w:tcPr>
            <w:tcW w:w="1271" w:type="dxa"/>
          </w:tcPr>
          <w:p w:rsidR="00AF1F89" w:rsidRDefault="00AF1F89" w:rsidP="00405711">
            <w:pPr>
              <w:jc w:val="both"/>
            </w:pPr>
          </w:p>
        </w:tc>
        <w:tc>
          <w:tcPr>
            <w:tcW w:w="3119" w:type="dxa"/>
          </w:tcPr>
          <w:p w:rsidR="00AF1F89" w:rsidRDefault="00AF1F89" w:rsidP="00405711">
            <w:pPr>
              <w:jc w:val="both"/>
            </w:pPr>
          </w:p>
          <w:p w:rsidR="00AF1F89" w:rsidRDefault="00AF1F89" w:rsidP="00405711">
            <w:pPr>
              <w:jc w:val="both"/>
            </w:pPr>
          </w:p>
          <w:p w:rsidR="006E69C7" w:rsidRDefault="006E69C7" w:rsidP="00405711">
            <w:pPr>
              <w:jc w:val="both"/>
            </w:pPr>
          </w:p>
        </w:tc>
        <w:tc>
          <w:tcPr>
            <w:tcW w:w="1417" w:type="dxa"/>
          </w:tcPr>
          <w:p w:rsidR="00AF1F89" w:rsidRDefault="00AF1F89" w:rsidP="00405711">
            <w:pPr>
              <w:jc w:val="both"/>
            </w:pPr>
          </w:p>
        </w:tc>
        <w:tc>
          <w:tcPr>
            <w:tcW w:w="1442" w:type="dxa"/>
          </w:tcPr>
          <w:p w:rsidR="00AF1F89" w:rsidRDefault="00AF1F89" w:rsidP="00405711">
            <w:pPr>
              <w:jc w:val="both"/>
            </w:pPr>
          </w:p>
        </w:tc>
        <w:tc>
          <w:tcPr>
            <w:tcW w:w="1813" w:type="dxa"/>
          </w:tcPr>
          <w:p w:rsidR="00AF1F89" w:rsidRDefault="00AF1F89" w:rsidP="00405711">
            <w:pPr>
              <w:jc w:val="both"/>
            </w:pPr>
          </w:p>
        </w:tc>
      </w:tr>
      <w:tr w:rsidR="00AF1F89" w:rsidTr="00AF1F89">
        <w:tc>
          <w:tcPr>
            <w:tcW w:w="1271" w:type="dxa"/>
          </w:tcPr>
          <w:p w:rsidR="00AF1F89" w:rsidRDefault="00AF1F89" w:rsidP="00405711">
            <w:pPr>
              <w:jc w:val="both"/>
            </w:pPr>
          </w:p>
        </w:tc>
        <w:tc>
          <w:tcPr>
            <w:tcW w:w="3119" w:type="dxa"/>
          </w:tcPr>
          <w:p w:rsidR="00AF1F89" w:rsidRDefault="00AF1F89" w:rsidP="00405711">
            <w:pPr>
              <w:jc w:val="both"/>
            </w:pPr>
          </w:p>
          <w:p w:rsidR="00AF1F89" w:rsidRDefault="00AF1F89" w:rsidP="00405711">
            <w:pPr>
              <w:jc w:val="both"/>
            </w:pPr>
          </w:p>
          <w:p w:rsidR="006E69C7" w:rsidRDefault="006E69C7" w:rsidP="00405711">
            <w:pPr>
              <w:jc w:val="both"/>
            </w:pPr>
          </w:p>
        </w:tc>
        <w:tc>
          <w:tcPr>
            <w:tcW w:w="1417" w:type="dxa"/>
          </w:tcPr>
          <w:p w:rsidR="00AF1F89" w:rsidRDefault="00AF1F89" w:rsidP="00405711">
            <w:pPr>
              <w:jc w:val="both"/>
            </w:pPr>
          </w:p>
        </w:tc>
        <w:tc>
          <w:tcPr>
            <w:tcW w:w="1442" w:type="dxa"/>
          </w:tcPr>
          <w:p w:rsidR="00AF1F89" w:rsidRDefault="00AF1F89" w:rsidP="00405711">
            <w:pPr>
              <w:jc w:val="both"/>
            </w:pPr>
          </w:p>
        </w:tc>
        <w:tc>
          <w:tcPr>
            <w:tcW w:w="1813" w:type="dxa"/>
          </w:tcPr>
          <w:p w:rsidR="00AF1F89" w:rsidRDefault="00AF1F89" w:rsidP="00405711">
            <w:pPr>
              <w:jc w:val="both"/>
            </w:pPr>
          </w:p>
        </w:tc>
      </w:tr>
      <w:tr w:rsidR="00AF1F89" w:rsidTr="00AF1F89">
        <w:tc>
          <w:tcPr>
            <w:tcW w:w="1271" w:type="dxa"/>
          </w:tcPr>
          <w:p w:rsidR="00AF1F89" w:rsidRDefault="00AF1F89" w:rsidP="00405711">
            <w:pPr>
              <w:jc w:val="both"/>
            </w:pPr>
          </w:p>
        </w:tc>
        <w:tc>
          <w:tcPr>
            <w:tcW w:w="3119" w:type="dxa"/>
          </w:tcPr>
          <w:p w:rsidR="00AF1F89" w:rsidRDefault="00AF1F89" w:rsidP="00405711">
            <w:pPr>
              <w:jc w:val="both"/>
            </w:pPr>
          </w:p>
          <w:p w:rsidR="00AF1F89" w:rsidRDefault="00AF1F89" w:rsidP="00405711">
            <w:pPr>
              <w:jc w:val="both"/>
            </w:pPr>
          </w:p>
          <w:p w:rsidR="006E69C7" w:rsidRDefault="006E69C7" w:rsidP="00405711">
            <w:pPr>
              <w:jc w:val="both"/>
            </w:pPr>
          </w:p>
        </w:tc>
        <w:tc>
          <w:tcPr>
            <w:tcW w:w="1417" w:type="dxa"/>
          </w:tcPr>
          <w:p w:rsidR="00AF1F89" w:rsidRDefault="00AF1F89" w:rsidP="00405711">
            <w:pPr>
              <w:jc w:val="both"/>
            </w:pPr>
          </w:p>
        </w:tc>
        <w:tc>
          <w:tcPr>
            <w:tcW w:w="1442" w:type="dxa"/>
          </w:tcPr>
          <w:p w:rsidR="00AF1F89" w:rsidRDefault="00AF1F89" w:rsidP="00405711">
            <w:pPr>
              <w:jc w:val="both"/>
            </w:pPr>
          </w:p>
        </w:tc>
        <w:tc>
          <w:tcPr>
            <w:tcW w:w="1813" w:type="dxa"/>
          </w:tcPr>
          <w:p w:rsidR="00AF1F89" w:rsidRDefault="00AF1F89" w:rsidP="00405711">
            <w:pPr>
              <w:jc w:val="both"/>
            </w:pPr>
          </w:p>
        </w:tc>
      </w:tr>
      <w:tr w:rsidR="00AF1F89" w:rsidTr="00AF1F89">
        <w:tc>
          <w:tcPr>
            <w:tcW w:w="1271" w:type="dxa"/>
          </w:tcPr>
          <w:p w:rsidR="00AF1F89" w:rsidRDefault="00AF1F89" w:rsidP="00405711">
            <w:pPr>
              <w:jc w:val="both"/>
            </w:pPr>
          </w:p>
        </w:tc>
        <w:tc>
          <w:tcPr>
            <w:tcW w:w="3119" w:type="dxa"/>
          </w:tcPr>
          <w:p w:rsidR="00AF1F89" w:rsidRDefault="00AF1F89" w:rsidP="00405711">
            <w:pPr>
              <w:jc w:val="both"/>
            </w:pPr>
          </w:p>
          <w:p w:rsidR="006E69C7" w:rsidRDefault="006E69C7" w:rsidP="00405711">
            <w:pPr>
              <w:jc w:val="both"/>
            </w:pPr>
          </w:p>
          <w:p w:rsidR="00AF1F89" w:rsidRDefault="00AF1F89" w:rsidP="00405711">
            <w:pPr>
              <w:jc w:val="both"/>
            </w:pPr>
          </w:p>
        </w:tc>
        <w:tc>
          <w:tcPr>
            <w:tcW w:w="1417" w:type="dxa"/>
          </w:tcPr>
          <w:p w:rsidR="00AF1F89" w:rsidRDefault="00AF1F89" w:rsidP="00405711">
            <w:pPr>
              <w:jc w:val="both"/>
            </w:pPr>
          </w:p>
        </w:tc>
        <w:tc>
          <w:tcPr>
            <w:tcW w:w="1442" w:type="dxa"/>
          </w:tcPr>
          <w:p w:rsidR="00AF1F89" w:rsidRDefault="00AF1F89" w:rsidP="00405711">
            <w:pPr>
              <w:jc w:val="both"/>
            </w:pPr>
          </w:p>
        </w:tc>
        <w:tc>
          <w:tcPr>
            <w:tcW w:w="1813" w:type="dxa"/>
          </w:tcPr>
          <w:p w:rsidR="00AF1F89" w:rsidRDefault="00AF1F89" w:rsidP="00405711">
            <w:pPr>
              <w:jc w:val="both"/>
            </w:pPr>
          </w:p>
        </w:tc>
      </w:tr>
      <w:tr w:rsidR="00AF1F89" w:rsidRPr="00915870" w:rsidTr="00AF1F89">
        <w:tc>
          <w:tcPr>
            <w:tcW w:w="1271" w:type="dxa"/>
          </w:tcPr>
          <w:p w:rsidR="00AF1F89" w:rsidRPr="00915870" w:rsidRDefault="00AF1F89" w:rsidP="00AF1F89">
            <w:pPr>
              <w:rPr>
                <w:b/>
              </w:rPr>
            </w:pPr>
            <w:r w:rsidRPr="00915870">
              <w:rPr>
                <w:b/>
              </w:rPr>
              <w:t>TOTAL</w:t>
            </w:r>
          </w:p>
        </w:tc>
        <w:tc>
          <w:tcPr>
            <w:tcW w:w="3119" w:type="dxa"/>
          </w:tcPr>
          <w:p w:rsidR="00AF1F89" w:rsidRPr="00915870" w:rsidRDefault="00AF1F89" w:rsidP="00405711">
            <w:pPr>
              <w:jc w:val="both"/>
              <w:rPr>
                <w:b/>
              </w:rPr>
            </w:pPr>
          </w:p>
        </w:tc>
        <w:tc>
          <w:tcPr>
            <w:tcW w:w="1417" w:type="dxa"/>
          </w:tcPr>
          <w:p w:rsidR="00AF1F89" w:rsidRPr="00915870" w:rsidRDefault="00AF1F89" w:rsidP="00405711">
            <w:pPr>
              <w:jc w:val="both"/>
              <w:rPr>
                <w:b/>
              </w:rPr>
            </w:pPr>
          </w:p>
        </w:tc>
        <w:tc>
          <w:tcPr>
            <w:tcW w:w="1442" w:type="dxa"/>
          </w:tcPr>
          <w:p w:rsidR="00AF1F89" w:rsidRPr="00915870" w:rsidRDefault="00AF1F89" w:rsidP="00405711">
            <w:pPr>
              <w:jc w:val="both"/>
              <w:rPr>
                <w:b/>
              </w:rPr>
            </w:pPr>
          </w:p>
        </w:tc>
        <w:tc>
          <w:tcPr>
            <w:tcW w:w="1813" w:type="dxa"/>
          </w:tcPr>
          <w:p w:rsidR="00AF1F89" w:rsidRPr="00915870" w:rsidRDefault="00AF1F89" w:rsidP="00405711">
            <w:pPr>
              <w:jc w:val="both"/>
              <w:rPr>
                <w:b/>
              </w:rPr>
            </w:pPr>
          </w:p>
        </w:tc>
      </w:tr>
    </w:tbl>
    <w:p w:rsidR="00AF1F89" w:rsidRPr="00723B9C" w:rsidRDefault="00AF1F89" w:rsidP="00AF1F89">
      <w:pPr>
        <w:jc w:val="both"/>
        <w:rPr>
          <w:sz w:val="6"/>
          <w:szCs w:val="6"/>
        </w:rPr>
      </w:pPr>
    </w:p>
    <w:p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rsidR="00AF1F89" w:rsidRPr="00AF1F89" w:rsidRDefault="00AF1F89" w:rsidP="00AF1F89">
      <w:pPr>
        <w:jc w:val="both"/>
        <w:rPr>
          <w:sz w:val="18"/>
          <w:szCs w:val="18"/>
        </w:rPr>
      </w:pPr>
      <w:r w:rsidRPr="00AF1F89">
        <w:rPr>
          <w:sz w:val="18"/>
          <w:szCs w:val="18"/>
        </w:rPr>
        <w:t>** (HT/TTC ou net de taxes à préciser)</w:t>
      </w:r>
      <w:r>
        <w:rPr>
          <w:sz w:val="18"/>
          <w:szCs w:val="18"/>
        </w:rPr>
        <w:t>.</w:t>
      </w:r>
    </w:p>
    <w:p w:rsidR="00C05497" w:rsidRDefault="00C05497" w:rsidP="004054AA">
      <w:pPr>
        <w:jc w:val="both"/>
      </w:pPr>
    </w:p>
    <w:p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rsidR="006E69C7" w:rsidRPr="001E324B" w:rsidRDefault="006E69C7" w:rsidP="00F73878">
      <w:pPr>
        <w:rPr>
          <w:color w:val="AEAAAA" w:themeColor="background2" w:themeShade="BF"/>
        </w:rPr>
      </w:pPr>
    </w:p>
    <w:p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rsidR="00E475CA" w:rsidRPr="00D717C1" w:rsidRDefault="00E475CA" w:rsidP="00B303FF">
      <w:pPr>
        <w:rPr>
          <w:caps/>
          <w:sz w:val="10"/>
          <w:szCs w:val="10"/>
        </w:rPr>
      </w:pPr>
    </w:p>
    <w:p w:rsidR="006E69C7" w:rsidRDefault="006E69C7">
      <w:pPr>
        <w:rPr>
          <w:b/>
          <w:bCs/>
          <w:caps/>
          <w:sz w:val="24"/>
          <w:szCs w:val="24"/>
        </w:rPr>
      </w:pPr>
    </w:p>
    <w:p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rsidR="00B303FF" w:rsidRDefault="00B303FF" w:rsidP="009E5491">
      <w:pPr>
        <w:jc w:val="both"/>
      </w:pPr>
      <w:r>
        <w:t>Je certifie l’exactitude des renseignements indiqués dans le présent dossier.</w:t>
      </w:r>
    </w:p>
    <w:p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 xml:space="preserve">les aides publiques reçues depuis le 20 mars 2020 dans le cadre de la crise sanitaire </w:t>
      </w:r>
      <w:r w:rsidR="00A047AE" w:rsidRPr="00172074">
        <w:rPr>
          <w:rStyle w:val="normaltextrun"/>
          <w:rFonts w:cs="Calibri"/>
        </w:rPr>
        <w:t>actuelle reçues en application de l’encadrement temporaire des mesures d’aide d’État visant à soutenir l’économie dans le contexte actuel de la flambée de COVID-19</w:t>
      </w:r>
      <w:r w:rsidR="00A047AE" w:rsidRPr="00172074">
        <w:t xml:space="preserve"> (</w:t>
      </w:r>
      <w:r w:rsidRPr="00172074">
        <w:rPr>
          <w:rStyle w:val="normaltextrun"/>
          <w:rFonts w:eastAsia="Times New Roman" w:cs="Calibri"/>
          <w:lang w:eastAsia="fr-FR"/>
        </w:rPr>
        <w:t>r</w:t>
      </w:r>
      <w:r w:rsidR="00A047AE" w:rsidRPr="00172074">
        <w:rPr>
          <w:rStyle w:val="normaltextrun"/>
          <w:rFonts w:eastAsia="Times New Roman" w:cs="Calibri"/>
          <w:lang w:eastAsia="fr-FR"/>
        </w:rPr>
        <w:t xml:space="preserve">égime cadre temporaire </w:t>
      </w:r>
      <w:r w:rsidR="00172074" w:rsidRPr="00172074">
        <w:t>SA 5698, modifié par le régime SA.59722 et prolongé jusqu’au 30 juin 2022 par le régime SA.62102</w:t>
      </w:r>
      <w:r w:rsidR="00172074" w:rsidRPr="00172074">
        <w:t xml:space="preserve"> </w:t>
      </w:r>
      <w:r w:rsidR="00A047AE" w:rsidRPr="00172074">
        <w:rPr>
          <w:rStyle w:val="normaltextrun"/>
          <w:rFonts w:eastAsia="Times New Roman" w:cs="Calibri"/>
          <w:lang w:eastAsia="fr-FR"/>
        </w:rPr>
        <w:t>pour le soutien aux entreprises)</w:t>
      </w:r>
      <w:r w:rsidR="00A047AE">
        <w:rPr>
          <w:rStyle w:val="normaltextrun"/>
          <w:rFonts w:eastAsia="Times New Roman" w:cs="Calibri"/>
          <w:lang w:eastAsia="fr-FR"/>
        </w:rPr>
        <w:t xml:space="preserve"> ne dépassent pas un plafond de </w:t>
      </w:r>
      <w:r w:rsidR="00172074" w:rsidRPr="00172074">
        <w:rPr>
          <w:rStyle w:val="normaltextrun"/>
          <w:rFonts w:eastAsia="Times New Roman" w:cs="Calibri"/>
          <w:lang w:eastAsia="fr-FR"/>
        </w:rPr>
        <w:t xml:space="preserve">2 300 000 euros € HT maximum au titre de ce régime (345 000 € pour les entreprises du secteur de la pêche et de l’aquaculture ; 290 000 € pour les entreprises du secteur agricole primaire </w:t>
      </w:r>
      <w:r w:rsidR="00B30D92" w:rsidRPr="00F01197">
        <w:rPr>
          <w:rStyle w:val="normaltextrun"/>
          <w:rFonts w:cs="Calibri"/>
        </w:rPr>
        <w:t>(</w:t>
      </w:r>
      <w:r>
        <w:rPr>
          <w:rStyle w:val="normaltextrun"/>
          <w:rFonts w:eastAsia="Times New Roman" w:cs="Calibri"/>
          <w:lang w:eastAsia="fr-FR"/>
        </w:rPr>
        <w:t>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r w:rsidR="00672C9D">
        <w:rPr>
          <w:rStyle w:val="normaltextrun"/>
          <w:rFonts w:eastAsia="Times New Roman" w:cs="Calibri"/>
          <w:lang w:eastAsia="fr-FR"/>
        </w:rPr>
        <w:t xml:space="preserve"> </w:t>
      </w:r>
      <w:r w:rsidR="00672C9D" w:rsidRPr="00AF7430">
        <w:rPr>
          <w:rStyle w:val="normaltextrun"/>
          <w:rFonts w:eastAsia="Times New Roman" w:cs="Calibri"/>
          <w:i/>
          <w:lang w:eastAsia="fr-FR"/>
        </w:rPr>
        <w:t>(sans objet pour les entreprises ayant opté pour le RGEC)</w:t>
      </w:r>
    </w:p>
    <w:p w:rsidR="00A047AE" w:rsidRPr="00AF7430"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672C9D">
        <w:rPr>
          <w:rStyle w:val="normaltextrun"/>
          <w:rFonts w:eastAsia="Times New Roman" w:cs="Calibri"/>
          <w:lang w:eastAsia="fr-FR"/>
        </w:rPr>
        <w:t xml:space="preserve"> pour toute aide sollicitée au titre du</w:t>
      </w:r>
      <w:r w:rsidR="00DD7F44">
        <w:rPr>
          <w:rStyle w:val="normaltextrun"/>
          <w:rFonts w:eastAsia="Times New Roman" w:cs="Calibri"/>
          <w:lang w:eastAsia="fr-FR"/>
        </w:rPr>
        <w:t> </w:t>
      </w:r>
      <w:r w:rsidR="00672C9D">
        <w:rPr>
          <w:rStyle w:val="normaltextrun"/>
          <w:rFonts w:eastAsia="Times New Roman" w:cs="Calibri"/>
          <w:lang w:eastAsia="fr-FR"/>
        </w:rPr>
        <w:t xml:space="preserve">régime temporaire </w:t>
      </w:r>
      <w:r w:rsidR="00076FC9">
        <w:rPr>
          <w:rStyle w:val="normaltextrun"/>
          <w:rFonts w:eastAsia="Times New Roman" w:cs="Calibri"/>
          <w:lang w:eastAsia="fr-FR"/>
        </w:rPr>
        <w:t xml:space="preserve">et du RGEC </w:t>
      </w:r>
      <w:r w:rsidR="00DD7F44">
        <w:rPr>
          <w:rStyle w:val="normaltextrun"/>
          <w:rFonts w:eastAsia="Times New Roman" w:cs="Calibri"/>
          <w:lang w:eastAsia="fr-FR"/>
        </w:rPr>
        <w:t>;</w:t>
      </w:r>
    </w:p>
    <w:p w:rsidR="00A047AE" w:rsidRPr="00D156AF" w:rsidRDefault="00672C9D" w:rsidP="00D156AF">
      <w:pPr>
        <w:pStyle w:val="Paragraphedeliste"/>
        <w:numPr>
          <w:ilvl w:val="0"/>
          <w:numId w:val="5"/>
        </w:numPr>
        <w:jc w:val="both"/>
        <w:rPr>
          <w:rStyle w:val="normaltextrun"/>
        </w:rPr>
      </w:pPr>
      <w:proofErr w:type="gramStart"/>
      <w:r>
        <w:rPr>
          <w:color w:val="000000"/>
        </w:rPr>
        <w:t>que</w:t>
      </w:r>
      <w:proofErr w:type="gramEnd"/>
      <w:r>
        <w:rPr>
          <w:color w:val="000000"/>
        </w:rPr>
        <w:t xml:space="preserve"> l</w:t>
      </w:r>
      <w:r w:rsidR="00D156AF" w:rsidRPr="00D156AF">
        <w:rPr>
          <w:color w:val="000000"/>
        </w:rPr>
        <w:t xml:space="preserve">’ensemble des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 xml:space="preserve">appelés à quitter l’entreprise, dans le cadre d’un plan de sauvegarde de l’emploi ou d’une rupture conventionnelle collective et pour lesquels d’autres dispositifs existent. </w:t>
      </w:r>
    </w:p>
    <w:p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Evolution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rsidR="00672C9D" w:rsidRDefault="00672C9D" w:rsidP="00672C9D">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être en mutation et/ou reprise d’activité</w:t>
      </w:r>
      <w:r>
        <w:rPr>
          <w:rStyle w:val="Appelnotedebasdep"/>
          <w:rFonts w:ascii="Calibri" w:hAnsi="Calibri" w:cs="Calibri"/>
          <w:sz w:val="22"/>
          <w:szCs w:val="22"/>
        </w:rPr>
        <w:footnoteReference w:id="2"/>
      </w:r>
      <w:r>
        <w:rPr>
          <w:rStyle w:val="eop"/>
          <w:rFonts w:ascii="Calibri" w:hAnsi="Calibri" w:cs="Calibri"/>
          <w:sz w:val="22"/>
          <w:szCs w:val="22"/>
        </w:rPr>
        <w:t xml:space="preserve">. </w:t>
      </w:r>
    </w:p>
    <w:p w:rsidR="00A047AE" w:rsidRPr="00F24707" w:rsidRDefault="00A047AE" w:rsidP="00AF7430">
      <w:pPr>
        <w:pStyle w:val="paragraph"/>
        <w:spacing w:before="0" w:beforeAutospacing="0" w:after="240" w:afterAutospacing="0"/>
        <w:jc w:val="both"/>
        <w:textAlignment w:val="baseline"/>
        <w:rPr>
          <w:rStyle w:val="eop"/>
          <w:rFonts w:ascii="Calibri" w:eastAsiaTheme="minorHAnsi" w:hAnsi="Calibri" w:cs="Calibri"/>
          <w:sz w:val="22"/>
          <w:szCs w:val="22"/>
          <w:lang w:eastAsia="en-US"/>
        </w:rPr>
      </w:pPr>
    </w:p>
    <w:p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rsidR="00385246" w:rsidRPr="00067796" w:rsidRDefault="00385246" w:rsidP="00A047AE">
      <w:pPr>
        <w:rPr>
          <w:sz w:val="16"/>
          <w:szCs w:val="16"/>
        </w:rPr>
      </w:pPr>
    </w:p>
    <w:p w:rsidR="00F66C1C" w:rsidRDefault="00F66C1C">
      <w:pPr>
        <w:rPr>
          <w:rFonts w:cstheme="minorHAnsi"/>
        </w:rPr>
      </w:pPr>
      <w:r>
        <w:rPr>
          <w:rFonts w:cstheme="minorHAnsi"/>
        </w:rPr>
        <w:br w:type="page"/>
      </w:r>
    </w:p>
    <w:p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rsidR="00F66C1C" w:rsidRDefault="00F66C1C" w:rsidP="008B7CD2">
      <w:pPr>
        <w:tabs>
          <w:tab w:val="left" w:leader="dot" w:pos="9072"/>
          <w:tab w:val="left" w:leader="dot" w:pos="10206"/>
        </w:tabs>
        <w:spacing w:before="120"/>
        <w:ind w:right="-284" w:hanging="425"/>
        <w:jc w:val="both"/>
        <w:rPr>
          <w:rFonts w:cstheme="minorHAnsi"/>
        </w:rPr>
      </w:pPr>
    </w:p>
    <w:p w:rsidR="00F66C1C" w:rsidRDefault="00F66C1C" w:rsidP="008B7CD2">
      <w:pPr>
        <w:tabs>
          <w:tab w:val="left" w:leader="dot" w:pos="9072"/>
          <w:tab w:val="left" w:leader="dot" w:pos="10206"/>
        </w:tabs>
        <w:spacing w:before="120"/>
        <w:ind w:right="-284" w:hanging="425"/>
        <w:jc w:val="both"/>
        <w:rPr>
          <w:rFonts w:cstheme="minorHAnsi"/>
        </w:rPr>
      </w:pPr>
    </w:p>
    <w:p w:rsidR="00F66C1C" w:rsidRDefault="00F66C1C" w:rsidP="008B7CD2">
      <w:pPr>
        <w:tabs>
          <w:tab w:val="left" w:leader="dot" w:pos="9072"/>
          <w:tab w:val="left" w:leader="dot" w:pos="10206"/>
        </w:tabs>
        <w:spacing w:before="120"/>
        <w:ind w:right="-284" w:hanging="425"/>
        <w:jc w:val="both"/>
        <w:rPr>
          <w:rFonts w:cstheme="minorHAnsi"/>
        </w:rPr>
      </w:pPr>
    </w:p>
    <w:p w:rsidR="008B7CD2"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rsidR="00F66C1C" w:rsidRDefault="00F66C1C" w:rsidP="008B7CD2">
      <w:pPr>
        <w:tabs>
          <w:tab w:val="left" w:leader="dot" w:pos="9072"/>
          <w:tab w:val="left" w:leader="dot" w:pos="10206"/>
        </w:tabs>
        <w:spacing w:before="120"/>
        <w:ind w:right="-284" w:hanging="425"/>
        <w:jc w:val="both"/>
        <w:rPr>
          <w:rFonts w:cstheme="minorHAnsi"/>
        </w:rPr>
      </w:pPr>
    </w:p>
    <w:p w:rsidR="00F66C1C" w:rsidRPr="00465E83" w:rsidRDefault="00F66C1C" w:rsidP="008B7CD2">
      <w:pPr>
        <w:tabs>
          <w:tab w:val="left" w:leader="dot" w:pos="9072"/>
          <w:tab w:val="left" w:leader="dot" w:pos="10206"/>
        </w:tabs>
        <w:spacing w:before="120"/>
        <w:ind w:right="-284" w:hanging="425"/>
        <w:jc w:val="both"/>
        <w:rPr>
          <w:rFonts w:cstheme="minorHAnsi"/>
        </w:rPr>
      </w:pPr>
    </w:p>
    <w:p w:rsidR="004D02E6" w:rsidRPr="00067796" w:rsidRDefault="004D02E6">
      <w:pPr>
        <w:rPr>
          <w:sz w:val="16"/>
          <w:szCs w:val="16"/>
        </w:rPr>
      </w:pPr>
    </w:p>
    <w:p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rsidR="001F72BD" w:rsidRDefault="001F72BD">
      <w:r>
        <w:br w:type="page"/>
      </w:r>
    </w:p>
    <w:p w:rsidR="0063493F" w:rsidRPr="00796498" w:rsidRDefault="0063493F" w:rsidP="0063493F">
      <w:pPr>
        <w:jc w:val="center"/>
      </w:pPr>
      <w:r w:rsidRPr="00796498">
        <w:t>ANNEXE </w:t>
      </w:r>
      <w:r>
        <w:t>1</w:t>
      </w:r>
    </w:p>
    <w:p w:rsidR="0063493F" w:rsidRPr="00796498" w:rsidRDefault="0063493F" w:rsidP="0063493F"/>
    <w:p w:rsidR="0063493F" w:rsidRPr="00796498" w:rsidRDefault="0063493F" w:rsidP="0063493F">
      <w:r w:rsidRPr="00796498">
        <w:t xml:space="preserve">Définition de la notion d’entreprise en difficulté au sens du règlement général d’exemption par catégorie SA.56985 : </w:t>
      </w:r>
    </w:p>
    <w:p w:rsidR="0063493F" w:rsidRPr="00796498" w:rsidRDefault="0063493F" w:rsidP="0063493F"/>
    <w:p w:rsidR="0063493F" w:rsidRDefault="0063493F" w:rsidP="0063493F">
      <w:pPr>
        <w:jc w:val="both"/>
      </w:pPr>
      <w:r>
        <w:t>a) S</w:t>
      </w:r>
      <w:r w:rsidRPr="00796498">
        <w:t>'il s'agit d'une société à responsabilité limitée</w:t>
      </w:r>
      <w:r>
        <w:rPr>
          <w:rStyle w:val="Appelnotedebasdep"/>
        </w:rPr>
        <w:footnoteReference w:id="3"/>
      </w:r>
      <w:r w:rsidR="00052108">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4"/>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w:t>
      </w:r>
      <w:r w:rsidR="00500175">
        <w:t>e l'EBITDA, est inférieur à 1,0.</w:t>
      </w:r>
    </w:p>
    <w:p w:rsidR="0063493F" w:rsidRPr="008F3444" w:rsidRDefault="0063493F" w:rsidP="0063493F">
      <w:pPr>
        <w:pStyle w:val="Paragraphedeliste"/>
        <w:spacing w:after="120"/>
        <w:jc w:val="both"/>
      </w:pPr>
    </w:p>
    <w:p w:rsidR="00BF01CD" w:rsidRDefault="00BF01CD" w:rsidP="0048253E"/>
    <w:sectPr w:rsidR="00BF01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011" w:rsidRDefault="00214011" w:rsidP="00E22A86">
      <w:pPr>
        <w:spacing w:after="0" w:line="240" w:lineRule="auto"/>
      </w:pPr>
      <w:r>
        <w:separator/>
      </w:r>
    </w:p>
  </w:endnote>
  <w:endnote w:type="continuationSeparator" w:id="0">
    <w:p w:rsidR="00214011" w:rsidRDefault="00214011"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011" w:rsidRDefault="00214011" w:rsidP="00E22A86">
      <w:pPr>
        <w:spacing w:after="0" w:line="240" w:lineRule="auto"/>
      </w:pPr>
      <w:r>
        <w:separator/>
      </w:r>
    </w:p>
  </w:footnote>
  <w:footnote w:type="continuationSeparator" w:id="0">
    <w:p w:rsidR="00214011" w:rsidRDefault="00214011" w:rsidP="00E22A86">
      <w:pPr>
        <w:spacing w:after="0" w:line="240" w:lineRule="auto"/>
      </w:pPr>
      <w:r>
        <w:continuationSeparator/>
      </w:r>
    </w:p>
  </w:footnote>
  <w:footnote w:id="1">
    <w:p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rsidR="00672C9D" w:rsidRPr="00AF7430" w:rsidRDefault="00672C9D" w:rsidP="00AF7430">
      <w:pPr>
        <w:jc w:val="both"/>
        <w:rPr>
          <w:color w:val="000000"/>
        </w:rPr>
      </w:pPr>
      <w:r>
        <w:rPr>
          <w:rStyle w:val="Appelnotedebasdep"/>
        </w:rPr>
        <w:footnoteRef/>
      </w:r>
      <w:r>
        <w:t xml:space="preserve"> </w:t>
      </w:r>
      <w:r>
        <w:rPr>
          <w:color w:val="000000"/>
          <w:sz w:val="20"/>
          <w:szCs w:val="20"/>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 correspondent aux sociétés qui ont connu une baisse de leur activité à l’occasion de la crise Covid-19 et qui connaissent une reprise nécessitant un soutien par des actions de formation adaptées à leurs besoins.</w:t>
      </w:r>
    </w:p>
  </w:footnote>
  <w:footnote w:id="3">
    <w:p w:rsidR="0063493F" w:rsidRPr="00465E83" w:rsidRDefault="0063493F" w:rsidP="00500175">
      <w:pPr>
        <w:pStyle w:val="Notedebasdepage"/>
        <w:jc w:val="both"/>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à responsabilité </w:t>
      </w:r>
      <w:r w:rsidR="002E042C" w:rsidRPr="00465E83">
        <w:rPr>
          <w:rFonts w:asciiTheme="minorHAnsi" w:hAnsiTheme="minorHAnsi" w:cstheme="minorHAnsi"/>
        </w:rPr>
        <w:t>limitée »</w:t>
      </w:r>
      <w:r w:rsidRPr="00465E83">
        <w:rPr>
          <w:rFonts w:asciiTheme="minorHAnsi" w:hAnsiTheme="minorHAnsi" w:cstheme="minorHAnsi"/>
        </w:rPr>
        <w:t xml:space="preserve"> notamment les types d'entreprises mentionnés à l'annexe I de la directive 2013/34/UE du Parlement européen et du Conseil et le</w:t>
      </w:r>
      <w:r w:rsidR="00D114FA">
        <w:rPr>
          <w:rFonts w:asciiTheme="minorHAnsi" w:hAnsiTheme="minorHAnsi" w:cstheme="minorHAnsi"/>
        </w:rPr>
        <w:t xml:space="preserve"> « </w:t>
      </w:r>
      <w:r w:rsidR="002E042C" w:rsidRPr="00465E83">
        <w:rPr>
          <w:rFonts w:asciiTheme="minorHAnsi" w:hAnsiTheme="minorHAnsi" w:cstheme="minorHAnsi"/>
        </w:rPr>
        <w:t>capital</w:t>
      </w:r>
      <w:r w:rsidRPr="00465E83">
        <w:rPr>
          <w:rFonts w:asciiTheme="minorHAnsi" w:hAnsiTheme="minorHAnsi" w:cstheme="minorHAnsi"/>
        </w:rPr>
        <w:t xml:space="preserve"> </w:t>
      </w:r>
      <w:r w:rsidR="00D114FA" w:rsidRPr="00465E83">
        <w:rPr>
          <w:rFonts w:asciiTheme="minorHAnsi" w:hAnsiTheme="minorHAnsi" w:cstheme="minorHAnsi"/>
        </w:rPr>
        <w:t>social »</w:t>
      </w:r>
      <w:r w:rsidRPr="00465E83">
        <w:rPr>
          <w:rFonts w:asciiTheme="minorHAnsi" w:hAnsiTheme="minorHAnsi" w:cstheme="minorHAnsi"/>
        </w:rPr>
        <w:t xml:space="preserve"> comprend, le cas échéant, les primes d'émission.</w:t>
      </w:r>
    </w:p>
  </w:footnote>
  <w:footnote w:id="4">
    <w:p w:rsidR="0063493F" w:rsidRDefault="0063493F" w:rsidP="00500175">
      <w:pPr>
        <w:pStyle w:val="Notedebasdepage"/>
        <w:jc w:val="both"/>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dont certains associés au moins ont une responsabilité illimitée pour les dettes de la </w:t>
      </w:r>
      <w:r w:rsidR="002E042C" w:rsidRPr="00465E83">
        <w:rPr>
          <w:rFonts w:asciiTheme="minorHAnsi" w:hAnsiTheme="minorHAnsi" w:cstheme="minorHAnsi"/>
        </w:rPr>
        <w:t>société »</w:t>
      </w:r>
      <w:r w:rsidRPr="00465E83">
        <w:rPr>
          <w:rFonts w:asciiTheme="minorHAnsi" w:hAnsiTheme="minorHAnsi" w:cstheme="minorHAnsi"/>
        </w:rPr>
        <w:t xml:space="preserve">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6E9" w:rsidRDefault="001E3F1E">
    <w:pPr>
      <w:pStyle w:val="En-tte"/>
    </w:pPr>
    <w:r>
      <w:rPr>
        <w:noProof/>
        <w:lang w:eastAsia="fr-FR"/>
      </w:rPr>
      <w:drawing>
        <wp:anchor distT="0" distB="0" distL="114300" distR="114300" simplePos="0" relativeHeight="251658240" behindDoc="1" locked="0" layoutInCell="1" allowOverlap="1" wp14:anchorId="12896276" wp14:editId="44663662">
          <wp:simplePos x="0" y="0"/>
          <wp:positionH relativeFrom="column">
            <wp:posOffset>4423970</wp:posOffset>
          </wp:positionH>
          <wp:positionV relativeFrom="paragraph">
            <wp:posOffset>283638</wp:posOffset>
          </wp:positionV>
          <wp:extent cx="1514645" cy="372818"/>
          <wp:effectExtent l="0" t="0" r="0" b="8255"/>
          <wp:wrapTight wrapText="bothSides">
            <wp:wrapPolygon edited="0">
              <wp:start x="8694" y="0"/>
              <wp:lineTo x="0" y="2208"/>
              <wp:lineTo x="0" y="15455"/>
              <wp:lineTo x="2717" y="20974"/>
              <wp:lineTo x="17932" y="20974"/>
              <wp:lineTo x="21192" y="15455"/>
              <wp:lineTo x="21192" y="5520"/>
              <wp:lineTo x="10868" y="0"/>
              <wp:lineTo x="8694" y="0"/>
            </wp:wrapPolygon>
          </wp:wrapTight>
          <wp:docPr id="4"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PCOMMERC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4645" cy="372818"/>
                  </a:xfrm>
                  <a:prstGeom prst="rect">
                    <a:avLst/>
                  </a:prstGeom>
                </pic:spPr>
              </pic:pic>
            </a:graphicData>
          </a:graphic>
        </wp:anchor>
      </w:drawing>
    </w:r>
    <w:r w:rsidR="004736E9">
      <w:rPr>
        <w:noProof/>
        <w:lang w:eastAsia="fr-FR"/>
      </w:rPr>
      <w:drawing>
        <wp:inline distT="0" distB="0" distL="0" distR="0" wp14:anchorId="49C1F6F4" wp14:editId="1FBAA366">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3">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52108"/>
    <w:rsid w:val="00067796"/>
    <w:rsid w:val="00076FC9"/>
    <w:rsid w:val="00085F8F"/>
    <w:rsid w:val="000A7928"/>
    <w:rsid w:val="000B00C8"/>
    <w:rsid w:val="000D491A"/>
    <w:rsid w:val="000E49E9"/>
    <w:rsid w:val="000E4E05"/>
    <w:rsid w:val="000E5868"/>
    <w:rsid w:val="0011425E"/>
    <w:rsid w:val="00135C51"/>
    <w:rsid w:val="0014162D"/>
    <w:rsid w:val="00144703"/>
    <w:rsid w:val="001454C0"/>
    <w:rsid w:val="00150F43"/>
    <w:rsid w:val="00155D61"/>
    <w:rsid w:val="00172074"/>
    <w:rsid w:val="00184894"/>
    <w:rsid w:val="001874B1"/>
    <w:rsid w:val="001B06F3"/>
    <w:rsid w:val="001C6700"/>
    <w:rsid w:val="001E324B"/>
    <w:rsid w:val="001E3F1E"/>
    <w:rsid w:val="001F72BD"/>
    <w:rsid w:val="00214011"/>
    <w:rsid w:val="00271B98"/>
    <w:rsid w:val="00276BA1"/>
    <w:rsid w:val="00295D9A"/>
    <w:rsid w:val="002A300A"/>
    <w:rsid w:val="002A3046"/>
    <w:rsid w:val="002B014F"/>
    <w:rsid w:val="002C2D91"/>
    <w:rsid w:val="002C4C64"/>
    <w:rsid w:val="002E042C"/>
    <w:rsid w:val="002F388D"/>
    <w:rsid w:val="00322A65"/>
    <w:rsid w:val="003276BB"/>
    <w:rsid w:val="0035050D"/>
    <w:rsid w:val="003664AF"/>
    <w:rsid w:val="0037354C"/>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00175"/>
    <w:rsid w:val="005107EE"/>
    <w:rsid w:val="005152BC"/>
    <w:rsid w:val="00522EA5"/>
    <w:rsid w:val="00523546"/>
    <w:rsid w:val="00525C5F"/>
    <w:rsid w:val="00530FB5"/>
    <w:rsid w:val="00540E22"/>
    <w:rsid w:val="00544BCF"/>
    <w:rsid w:val="00555DC2"/>
    <w:rsid w:val="005676A3"/>
    <w:rsid w:val="00587872"/>
    <w:rsid w:val="00592BB7"/>
    <w:rsid w:val="005C3CBA"/>
    <w:rsid w:val="005C4A28"/>
    <w:rsid w:val="005C7859"/>
    <w:rsid w:val="005D4B3C"/>
    <w:rsid w:val="005E73B7"/>
    <w:rsid w:val="005F2A2F"/>
    <w:rsid w:val="005F7583"/>
    <w:rsid w:val="0063493F"/>
    <w:rsid w:val="006430CA"/>
    <w:rsid w:val="00656938"/>
    <w:rsid w:val="00672C9D"/>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A7B14"/>
    <w:rsid w:val="009C40AE"/>
    <w:rsid w:val="009C43C3"/>
    <w:rsid w:val="009D0A71"/>
    <w:rsid w:val="009D0BF5"/>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AF7430"/>
    <w:rsid w:val="00B014DD"/>
    <w:rsid w:val="00B10180"/>
    <w:rsid w:val="00B25A74"/>
    <w:rsid w:val="00B303FF"/>
    <w:rsid w:val="00B30D92"/>
    <w:rsid w:val="00B362FE"/>
    <w:rsid w:val="00B60A38"/>
    <w:rsid w:val="00B62C6D"/>
    <w:rsid w:val="00B65D90"/>
    <w:rsid w:val="00B80EE8"/>
    <w:rsid w:val="00B8230A"/>
    <w:rsid w:val="00B93813"/>
    <w:rsid w:val="00B95F8D"/>
    <w:rsid w:val="00BB361E"/>
    <w:rsid w:val="00BF01CD"/>
    <w:rsid w:val="00C05497"/>
    <w:rsid w:val="00C1208D"/>
    <w:rsid w:val="00C20055"/>
    <w:rsid w:val="00C212E5"/>
    <w:rsid w:val="00C24856"/>
    <w:rsid w:val="00C81A7E"/>
    <w:rsid w:val="00C91C2E"/>
    <w:rsid w:val="00CF14DD"/>
    <w:rsid w:val="00CF762A"/>
    <w:rsid w:val="00D114FA"/>
    <w:rsid w:val="00D156AF"/>
    <w:rsid w:val="00D253DC"/>
    <w:rsid w:val="00D50416"/>
    <w:rsid w:val="00D64FAE"/>
    <w:rsid w:val="00D70BDB"/>
    <w:rsid w:val="00D717C1"/>
    <w:rsid w:val="00D85462"/>
    <w:rsid w:val="00DA4502"/>
    <w:rsid w:val="00DB5272"/>
    <w:rsid w:val="00DC51D6"/>
    <w:rsid w:val="00DC6129"/>
    <w:rsid w:val="00DD7710"/>
    <w:rsid w:val="00DD7F44"/>
    <w:rsid w:val="00DE64E5"/>
    <w:rsid w:val="00DF116B"/>
    <w:rsid w:val="00E122A2"/>
    <w:rsid w:val="00E22A86"/>
    <w:rsid w:val="00E2756D"/>
    <w:rsid w:val="00E42AB9"/>
    <w:rsid w:val="00E475CA"/>
    <w:rsid w:val="00E55AEB"/>
    <w:rsid w:val="00E570AA"/>
    <w:rsid w:val="00E60E15"/>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66C1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1A36-A38F-4F9E-91A0-69AFB90D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1347</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GAUZINS Marie-Eve</cp:lastModifiedBy>
  <cp:revision>4</cp:revision>
  <cp:lastPrinted>2021-09-15T06:11:00Z</cp:lastPrinted>
  <dcterms:created xsi:type="dcterms:W3CDTF">2022-01-04T14:25:00Z</dcterms:created>
  <dcterms:modified xsi:type="dcterms:W3CDTF">2022-01-04T14:27:00Z</dcterms:modified>
</cp:coreProperties>
</file>